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2E" w:rsidRPr="005944DF" w:rsidRDefault="0081412E">
      <w:pPr>
        <w:rPr>
          <w:b/>
        </w:rPr>
      </w:pPr>
      <w:bookmarkStart w:id="0" w:name="_GoBack"/>
      <w:bookmarkEnd w:id="0"/>
      <w:r w:rsidRPr="005944DF">
        <w:rPr>
          <w:b/>
        </w:rPr>
        <w:t xml:space="preserve">Who can sign </w:t>
      </w:r>
      <w:proofErr w:type="gramStart"/>
      <w:r w:rsidRPr="005944DF">
        <w:rPr>
          <w:b/>
        </w:rPr>
        <w:t>checks:</w:t>
      </w:r>
      <w:proofErr w:type="gramEnd"/>
    </w:p>
    <w:p w:rsidR="0081412E" w:rsidRDefault="0081412E">
      <w:r>
        <w:t xml:space="preserve">Dawn, </w:t>
      </w:r>
      <w:proofErr w:type="spellStart"/>
      <w:r>
        <w:t>Lorle</w:t>
      </w:r>
      <w:proofErr w:type="spellEnd"/>
      <w:r>
        <w:t>, Julie, Rachel and three principals.</w:t>
      </w:r>
    </w:p>
    <w:p w:rsidR="0081412E" w:rsidRDefault="0081412E"/>
    <w:p w:rsidR="0081412E" w:rsidRPr="005944DF" w:rsidRDefault="0081412E">
      <w:pPr>
        <w:rPr>
          <w:b/>
        </w:rPr>
      </w:pPr>
      <w:r w:rsidRPr="005944DF">
        <w:rPr>
          <w:b/>
        </w:rPr>
        <w:t>Rough estimate within bank:</w:t>
      </w:r>
    </w:p>
    <w:p w:rsidR="0081412E" w:rsidRDefault="0081412E">
      <w:r>
        <w:t xml:space="preserve">9500.00 </w:t>
      </w:r>
    </w:p>
    <w:p w:rsidR="00174D4E" w:rsidRDefault="00174D4E"/>
    <w:p w:rsidR="00174D4E" w:rsidRDefault="009F7B59">
      <w:pPr>
        <w:rPr>
          <w:b/>
        </w:rPr>
      </w:pPr>
      <w:r>
        <w:rPr>
          <w:b/>
        </w:rPr>
        <w:t>Money budgeted for</w:t>
      </w:r>
      <w:r w:rsidR="00174D4E">
        <w:rPr>
          <w:b/>
        </w:rPr>
        <w:t xml:space="preserve">: </w:t>
      </w:r>
    </w:p>
    <w:p w:rsidR="00174D4E" w:rsidRDefault="00174D4E">
      <w:r>
        <w:t>$300.00 for miscellaneous (stamps, insurance)</w:t>
      </w:r>
    </w:p>
    <w:p w:rsidR="00174D4E" w:rsidRDefault="00174D4E">
      <w:r>
        <w:t>$300.00 for daycare</w:t>
      </w:r>
    </w:p>
    <w:p w:rsidR="002F5C1D" w:rsidRDefault="00174D4E">
      <w:r>
        <w:t>$500.00 for field-</w:t>
      </w:r>
      <w:proofErr w:type="gramStart"/>
      <w:r>
        <w:t>day  (</w:t>
      </w:r>
      <w:proofErr w:type="gramEnd"/>
      <w:r>
        <w:t>water and granola bars)</w:t>
      </w:r>
    </w:p>
    <w:p w:rsidR="002F5C1D" w:rsidRDefault="002F5C1D">
      <w:r>
        <w:t>$1750 Teacher Appreciation Week/Secretaries Day/District Office/Bus Drivers/Nurses Day/Food Service/Paraprofessionals</w:t>
      </w:r>
    </w:p>
    <w:p w:rsidR="0081412E" w:rsidRPr="00174D4E" w:rsidRDefault="0081412E"/>
    <w:p w:rsidR="005944DF" w:rsidRDefault="0081412E">
      <w:r w:rsidRPr="005944DF">
        <w:rPr>
          <w:b/>
        </w:rPr>
        <w:t>Outstanding:</w:t>
      </w:r>
      <w:r>
        <w:t xml:space="preserve"> </w:t>
      </w:r>
    </w:p>
    <w:p w:rsidR="0081412E" w:rsidRDefault="0081412E">
      <w:r>
        <w:t>Fast Lane Bill - $1400.00</w:t>
      </w:r>
    </w:p>
    <w:p w:rsidR="0081412E" w:rsidRDefault="0081412E">
      <w:r>
        <w:t>1 Family owes 1000.00 still – collection letter has been sent</w:t>
      </w:r>
    </w:p>
    <w:p w:rsidR="000F6932" w:rsidRDefault="0081412E">
      <w:r>
        <w:t>After collection occurs it should break even. Cost for bussing was a little higher than initially agreed upon.</w:t>
      </w:r>
    </w:p>
    <w:p w:rsidR="000F6932" w:rsidRDefault="000F6932"/>
    <w:p w:rsidR="000F6932" w:rsidRDefault="000F6932">
      <w:pPr>
        <w:rPr>
          <w:b/>
        </w:rPr>
      </w:pPr>
      <w:r w:rsidRPr="000F6932">
        <w:rPr>
          <w:b/>
        </w:rPr>
        <w:t>Deposits Coming In</w:t>
      </w:r>
      <w:r>
        <w:rPr>
          <w:b/>
        </w:rPr>
        <w:t>:</w:t>
      </w:r>
    </w:p>
    <w:p w:rsidR="0081412E" w:rsidRPr="000F6932" w:rsidRDefault="000F6932">
      <w:r>
        <w:t>Box Tops - $3500.00</w:t>
      </w:r>
    </w:p>
    <w:p w:rsidR="0081412E" w:rsidRDefault="0081412E"/>
    <w:p w:rsidR="005130ED" w:rsidRDefault="0081412E">
      <w:pPr>
        <w:rPr>
          <w:b/>
        </w:rPr>
      </w:pPr>
      <w:r w:rsidRPr="005944DF">
        <w:rPr>
          <w:b/>
        </w:rPr>
        <w:t>PTO in the Past</w:t>
      </w:r>
      <w:r w:rsidR="009F7B59">
        <w:rPr>
          <w:b/>
        </w:rPr>
        <w:t xml:space="preserve"> has Covered or Helped With</w:t>
      </w:r>
      <w:r w:rsidRPr="005944DF">
        <w:rPr>
          <w:b/>
        </w:rPr>
        <w:t xml:space="preserve">: </w:t>
      </w:r>
    </w:p>
    <w:p w:rsidR="0081412E" w:rsidRPr="005130ED" w:rsidRDefault="005130ED">
      <w:r>
        <w:t>Book Bingo</w:t>
      </w:r>
    </w:p>
    <w:p w:rsidR="0081412E" w:rsidRDefault="0081412E">
      <w:r>
        <w:t>Shirts for students</w:t>
      </w:r>
    </w:p>
    <w:p w:rsidR="0081412E" w:rsidRDefault="0081412E">
      <w:r>
        <w:t xml:space="preserve">Carnival </w:t>
      </w:r>
    </w:p>
    <w:p w:rsidR="0081412E" w:rsidRDefault="0081412E">
      <w:r>
        <w:t>Teacher Appreciate Week</w:t>
      </w:r>
    </w:p>
    <w:p w:rsidR="0081412E" w:rsidRDefault="0081412E">
      <w:r>
        <w:t xml:space="preserve">Field Trips $5.00 per child </w:t>
      </w:r>
    </w:p>
    <w:p w:rsidR="005944DF" w:rsidRDefault="0081412E">
      <w:r>
        <w:t xml:space="preserve">$300.00 per grade for bussing </w:t>
      </w:r>
    </w:p>
    <w:p w:rsidR="0085330D" w:rsidRDefault="005944DF">
      <w:r>
        <w:t xml:space="preserve">Requests as needed (i.e., magazines, apps, </w:t>
      </w:r>
      <w:proofErr w:type="spellStart"/>
      <w:r>
        <w:t>etc</w:t>
      </w:r>
      <w:proofErr w:type="spellEnd"/>
      <w:r>
        <w:t>)</w:t>
      </w:r>
    </w:p>
    <w:p w:rsidR="0085330D" w:rsidRDefault="0085330D">
      <w:r>
        <w:t>Grandparent</w:t>
      </w:r>
      <w:r w:rsidR="00F20D86">
        <w:t>s Day (cookies, doughnuts) (Overbrook, Scranton)</w:t>
      </w:r>
    </w:p>
    <w:p w:rsidR="005130ED" w:rsidRDefault="0085330D">
      <w:r>
        <w:t xml:space="preserve">American Education Week </w:t>
      </w:r>
      <w:r w:rsidR="00F20D86">
        <w:t>(presenter, snack)</w:t>
      </w:r>
    </w:p>
    <w:p w:rsidR="005130ED" w:rsidRDefault="005130ED">
      <w:r>
        <w:t>Movie Night with popcorn and drinks (Scranton)</w:t>
      </w:r>
    </w:p>
    <w:p w:rsidR="005130ED" w:rsidRDefault="005130ED">
      <w:r>
        <w:t>Science Night – This was a long time ago</w:t>
      </w:r>
    </w:p>
    <w:p w:rsidR="005944DF" w:rsidRDefault="005130ED">
      <w:r>
        <w:t>Family Charger Night – At Carbondale during a game, free admission and dinner</w:t>
      </w:r>
    </w:p>
    <w:p w:rsidR="0081412E" w:rsidRDefault="0081412E"/>
    <w:p w:rsidR="005944DF" w:rsidRDefault="005944DF"/>
    <w:p w:rsidR="005944DF" w:rsidRPr="005944DF" w:rsidRDefault="005944DF">
      <w:pPr>
        <w:rPr>
          <w:b/>
        </w:rPr>
      </w:pPr>
      <w:r w:rsidRPr="005944DF">
        <w:rPr>
          <w:b/>
        </w:rPr>
        <w:t xml:space="preserve">PTO In the Future: </w:t>
      </w:r>
    </w:p>
    <w:p w:rsidR="00A54A27" w:rsidRDefault="005944DF">
      <w:r>
        <w:t xml:space="preserve">Update Webpage </w:t>
      </w:r>
      <w:r w:rsidR="00A54A27">
        <w:t>– Becky Coltrane</w:t>
      </w:r>
    </w:p>
    <w:p w:rsidR="009403C1" w:rsidRDefault="00F20D86">
      <w:r>
        <w:t xml:space="preserve">American Education </w:t>
      </w:r>
      <w:proofErr w:type="gramStart"/>
      <w:r>
        <w:t xml:space="preserve">Week </w:t>
      </w:r>
      <w:r w:rsidR="009171E8">
        <w:t xml:space="preserve"> -</w:t>
      </w:r>
      <w:proofErr w:type="gramEnd"/>
      <w:r w:rsidR="009171E8">
        <w:t xml:space="preserve"> We would like to hire a presenter to</w:t>
      </w:r>
      <w:r w:rsidR="005130ED">
        <w:t xml:space="preserve"> come to each of the schools, pe</w:t>
      </w:r>
      <w:r w:rsidR="009171E8">
        <w:t xml:space="preserve">rhaps a magician or a </w:t>
      </w:r>
      <w:r w:rsidR="005130ED">
        <w:t>storyteller</w:t>
      </w:r>
      <w:r w:rsidR="009171E8">
        <w:t>.</w:t>
      </w:r>
      <w:r w:rsidR="005130ED">
        <w:t xml:space="preserve"> Week of November 17-21</w:t>
      </w:r>
      <w:r w:rsidR="002C227E">
        <w:t xml:space="preserve">. Send Julie ideas that you might have. </w:t>
      </w:r>
      <w:proofErr w:type="spellStart"/>
      <w:r w:rsidR="002C227E">
        <w:t>Lorle</w:t>
      </w:r>
      <w:proofErr w:type="spellEnd"/>
      <w:r w:rsidR="002C227E">
        <w:t xml:space="preserve"> will follow up with Kyler the storyteller from Topeka. </w:t>
      </w:r>
    </w:p>
    <w:p w:rsidR="005F5F9E" w:rsidRDefault="009353C4">
      <w:r>
        <w:t>PTO Conferences</w:t>
      </w:r>
      <w:r w:rsidR="005F5F9E">
        <w:t xml:space="preserve"> Food – E-mail blast will be sent out soon</w:t>
      </w:r>
    </w:p>
    <w:p w:rsidR="00CB5F85" w:rsidRDefault="00CB5F85"/>
    <w:p w:rsidR="00CB5F85" w:rsidRDefault="00CB5F85"/>
    <w:p w:rsidR="005F5F9E" w:rsidRDefault="005F5F9E"/>
    <w:p w:rsidR="005F5F9E" w:rsidRDefault="005F5F9E"/>
    <w:p w:rsidR="005F5F9E" w:rsidRDefault="005F5F9E">
      <w:pPr>
        <w:rPr>
          <w:b/>
        </w:rPr>
      </w:pPr>
      <w:r>
        <w:rPr>
          <w:b/>
        </w:rPr>
        <w:t xml:space="preserve">Discussion: </w:t>
      </w:r>
    </w:p>
    <w:p w:rsidR="005F5F9E" w:rsidRDefault="005F5F9E">
      <w:r>
        <w:t xml:space="preserve">Give teachers the free cards that are only good until the end of the year that came with the VIP cards. If their class sells </w:t>
      </w:r>
      <w:r w:rsidRPr="005F5F9E">
        <w:rPr>
          <w:b/>
          <w:i/>
        </w:rPr>
        <w:t>ANY</w:t>
      </w:r>
      <w:r>
        <w:t xml:space="preserve"> VIP cards they will get one of these coupon cards.</w:t>
      </w:r>
    </w:p>
    <w:p w:rsidR="005F5F9E" w:rsidRDefault="005F5F9E">
      <w:r>
        <w:t>Begin breaking up fundraising by schools so that we are aware of how much each school sells. This should be taken into account when they ask for money.</w:t>
      </w:r>
    </w:p>
    <w:p w:rsidR="000B75E7" w:rsidRDefault="005F5F9E">
      <w:r>
        <w:t xml:space="preserve">Facebook page – Open this page to the public rather than have a </w:t>
      </w:r>
      <w:r w:rsidR="003E6637">
        <w:t xml:space="preserve">closed page. </w:t>
      </w:r>
      <w:r w:rsidR="009F7B59">
        <w:t xml:space="preserve"> Can this be done? Many families are unaware of the page.</w:t>
      </w:r>
    </w:p>
    <w:p w:rsidR="002F5C1D" w:rsidRDefault="000B75E7">
      <w:r>
        <w:t>Find out who has room mothers for each classroom</w:t>
      </w:r>
      <w:r w:rsidR="009F7B59">
        <w:t>, start a list.</w:t>
      </w:r>
    </w:p>
    <w:p w:rsidR="005F5F9E" w:rsidRDefault="002F5C1D">
      <w:r>
        <w:t xml:space="preserve">We need to decide what will be covered for </w:t>
      </w:r>
      <w:r w:rsidR="009F7B59">
        <w:t xml:space="preserve">teacher appreciate week. Do we have funding for all positions as all celebrations have been covered during this one week? (i.e., teachers, nurses, bus drivers, </w:t>
      </w:r>
      <w:proofErr w:type="spellStart"/>
      <w:r w:rsidR="009F7B59">
        <w:t>etc</w:t>
      </w:r>
      <w:proofErr w:type="spellEnd"/>
      <w:r w:rsidR="009F7B59">
        <w:t>)</w:t>
      </w:r>
    </w:p>
    <w:p w:rsidR="0021447F" w:rsidRDefault="0021447F">
      <w:r>
        <w:t>Movie Night – April</w:t>
      </w:r>
      <w:r w:rsidR="009F7B59">
        <w:t xml:space="preserve"> </w:t>
      </w:r>
    </w:p>
    <w:p w:rsidR="00C85D54" w:rsidRDefault="009F7B59">
      <w:r>
        <w:t xml:space="preserve">Carnival - </w:t>
      </w:r>
      <w:r w:rsidR="0021447F">
        <w:t>May 2</w:t>
      </w:r>
      <w:r w:rsidR="0021447F" w:rsidRPr="0021447F">
        <w:rPr>
          <w:vertAlign w:val="superscript"/>
        </w:rPr>
        <w:t>nd</w:t>
      </w:r>
      <w:r>
        <w:t xml:space="preserve"> at Scranton </w:t>
      </w:r>
    </w:p>
    <w:p w:rsidR="009403C1" w:rsidRPr="005F5F9E" w:rsidRDefault="00C85D54">
      <w:r>
        <w:t>An amendme</w:t>
      </w:r>
      <w:r w:rsidR="004D3A5F">
        <w:t xml:space="preserve">nt will need to be made to the </w:t>
      </w:r>
      <w:r>
        <w:t xml:space="preserve">PTO bylaws about what bank we use. </w:t>
      </w:r>
    </w:p>
    <w:p w:rsidR="0078757A" w:rsidRDefault="0078757A"/>
    <w:p w:rsidR="0092573E" w:rsidRPr="0092573E" w:rsidRDefault="0092573E">
      <w:pPr>
        <w:rPr>
          <w:b/>
        </w:rPr>
      </w:pPr>
      <w:r>
        <w:rPr>
          <w:b/>
        </w:rPr>
        <w:t>Goals:</w:t>
      </w:r>
    </w:p>
    <w:p w:rsidR="00997595" w:rsidRDefault="00997595">
      <w:r>
        <w:t xml:space="preserve">Agenda we try to get it </w:t>
      </w:r>
      <w:r w:rsidR="00F127D3">
        <w:t>ou</w:t>
      </w:r>
      <w:r>
        <w:t xml:space="preserve">t the week before for additions, </w:t>
      </w:r>
      <w:proofErr w:type="spellStart"/>
      <w:r>
        <w:t>etc</w:t>
      </w:r>
      <w:proofErr w:type="spellEnd"/>
    </w:p>
    <w:p w:rsidR="0092573E" w:rsidRDefault="0092573E">
      <w:r>
        <w:t>Meeting Minutes</w:t>
      </w:r>
      <w:r w:rsidR="00997595">
        <w:t xml:space="preserve"> we will send out a week after the meeting – we will also post these to the website. </w:t>
      </w:r>
    </w:p>
    <w:p w:rsidR="0092573E" w:rsidRDefault="0092573E">
      <w:r>
        <w:t xml:space="preserve">Treasures Report – Monthly </w:t>
      </w:r>
    </w:p>
    <w:p w:rsidR="00C85D54" w:rsidRDefault="00C85D54"/>
    <w:p w:rsidR="00C85D54" w:rsidRPr="00C85D54" w:rsidRDefault="00C85D54">
      <w:pPr>
        <w:rPr>
          <w:b/>
        </w:rPr>
      </w:pPr>
      <w:r w:rsidRPr="00C85D54">
        <w:rPr>
          <w:b/>
        </w:rPr>
        <w:t xml:space="preserve">Miscellaneous </w:t>
      </w:r>
    </w:p>
    <w:p w:rsidR="00C85D54" w:rsidRDefault="00C85D54">
      <w:r>
        <w:t xml:space="preserve">Julie has the PTO Binder and the PTO computer. She has the bylaws on the computer. She will send these electronically to officers so that we can view these. </w:t>
      </w:r>
    </w:p>
    <w:p w:rsidR="00997595" w:rsidRDefault="00997595"/>
    <w:p w:rsidR="000F6932" w:rsidRDefault="000F6932"/>
    <w:p w:rsidR="009171E8" w:rsidRDefault="009171E8"/>
    <w:p w:rsidR="009171E8" w:rsidRDefault="009171E8"/>
    <w:p w:rsidR="005944DF" w:rsidRDefault="005944DF"/>
    <w:p w:rsidR="005944DF" w:rsidRDefault="005944DF"/>
    <w:p w:rsidR="0085330D" w:rsidRDefault="0085330D"/>
    <w:sectPr w:rsidR="0085330D" w:rsidSect="008533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2E"/>
    <w:rsid w:val="000B75E7"/>
    <w:rsid w:val="000F6932"/>
    <w:rsid w:val="00174D4E"/>
    <w:rsid w:val="0021447F"/>
    <w:rsid w:val="00254642"/>
    <w:rsid w:val="002C227E"/>
    <w:rsid w:val="002F5C1D"/>
    <w:rsid w:val="003E6637"/>
    <w:rsid w:val="004D3A5F"/>
    <w:rsid w:val="005130ED"/>
    <w:rsid w:val="005944DF"/>
    <w:rsid w:val="005A77EA"/>
    <w:rsid w:val="005F5F9E"/>
    <w:rsid w:val="0078757A"/>
    <w:rsid w:val="0081412E"/>
    <w:rsid w:val="0085330D"/>
    <w:rsid w:val="009171E8"/>
    <w:rsid w:val="0092573E"/>
    <w:rsid w:val="009353C4"/>
    <w:rsid w:val="009403C1"/>
    <w:rsid w:val="00997595"/>
    <w:rsid w:val="009F7B59"/>
    <w:rsid w:val="00A54A27"/>
    <w:rsid w:val="00A624C2"/>
    <w:rsid w:val="00C30851"/>
    <w:rsid w:val="00C85D54"/>
    <w:rsid w:val="00CB5F85"/>
    <w:rsid w:val="00D30F4D"/>
    <w:rsid w:val="00D65798"/>
    <w:rsid w:val="00D872B0"/>
    <w:rsid w:val="00EB4CEB"/>
    <w:rsid w:val="00F127D3"/>
    <w:rsid w:val="00F15D33"/>
    <w:rsid w:val="00F20D86"/>
    <w:rsid w:val="00FF35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15D68-8815-4FB2-BE56-0C06C378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 ESL</dc:creator>
  <cp:keywords/>
  <cp:lastModifiedBy>Denise Bahner</cp:lastModifiedBy>
  <cp:revision>2</cp:revision>
  <dcterms:created xsi:type="dcterms:W3CDTF">2017-11-29T21:25:00Z</dcterms:created>
  <dcterms:modified xsi:type="dcterms:W3CDTF">2017-11-29T21:25:00Z</dcterms:modified>
</cp:coreProperties>
</file>